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E8" w:rsidRDefault="002B4C5F"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제 </w:t>
      </w:r>
      <w:r>
        <w:t>1</w:t>
      </w:r>
      <w:r>
        <w:rPr>
          <w:rFonts w:hint="eastAsia"/>
        </w:rPr>
        <w:t xml:space="preserve">의 </w:t>
      </w:r>
      <w:proofErr w:type="spellStart"/>
      <w:r>
        <w:rPr>
          <w:rFonts w:hint="eastAsia"/>
        </w:rPr>
        <w:t>신전차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메르카바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아프리엘</w:t>
      </w:r>
      <w:proofErr w:type="spellEnd"/>
    </w:p>
    <w:p w:rsidR="002B4C5F" w:rsidRDefault="002B4C5F">
      <w:proofErr w:type="spellStart"/>
      <w:r>
        <w:rPr>
          <w:rFonts w:hint="eastAsia"/>
        </w:rPr>
        <w:t>성유계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데모닉퓨전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종족 퓨전B애니멀5체)</w:t>
      </w:r>
    </w:p>
    <w:p w:rsidR="002B4C5F" w:rsidRDefault="002B4C5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 xml:space="preserve">유태교 및 </w:t>
      </w:r>
      <w:proofErr w:type="spellStart"/>
      <w:r>
        <w:rPr>
          <w:rFonts w:hint="eastAsia"/>
        </w:rPr>
        <w:t>에녹서</w:t>
      </w:r>
      <w:proofErr w:type="spellEnd"/>
    </w:p>
    <w:p w:rsidR="002B4C5F" w:rsidRDefault="002B4C5F">
      <w:r>
        <w:rPr>
          <w:rFonts w:hint="eastAsia"/>
        </w:rPr>
        <w:t>클래스:</w:t>
      </w:r>
      <w:r>
        <w:t xml:space="preserve"> 11</w:t>
      </w:r>
    </w:p>
    <w:p w:rsidR="002B4C5F" w:rsidRPr="002B4C5F" w:rsidRDefault="002B4C5F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  <w:bookmarkStart w:id="0" w:name="_GoBack"/>
      <w:bookmarkEnd w:id="0"/>
    </w:p>
    <w:sectPr w:rsidR="002B4C5F" w:rsidRPr="002B4C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5F"/>
    <w:rsid w:val="002B4C5F"/>
    <w:rsid w:val="008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6806"/>
  <w15:chartTrackingRefBased/>
  <w15:docId w15:val="{CE7C10CC-1A4C-4D0C-B5A2-91F95F18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2019-09-19T10:02:00Z</dcterms:created>
  <dcterms:modified xsi:type="dcterms:W3CDTF">2019-09-19T10:03:00Z</dcterms:modified>
</cp:coreProperties>
</file>